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7" w:rsidRDefault="00845587" w:rsidP="00845587">
      <w:pPr>
        <w:spacing w:after="120"/>
        <w:rPr>
          <w:rFonts w:ascii="Arial" w:hAnsi="Arial" w:cs="Arial"/>
          <w:sz w:val="24"/>
          <w:szCs w:val="24"/>
        </w:rPr>
      </w:pPr>
      <w:r w:rsidRPr="00845587">
        <w:rPr>
          <w:rFonts w:ascii="Arial" w:hAnsi="Arial" w:cs="Arial"/>
          <w:sz w:val="24"/>
          <w:szCs w:val="24"/>
          <w:u w:val="single"/>
        </w:rPr>
        <w:tab/>
      </w:r>
      <w:r w:rsidRPr="0084558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45587">
        <w:rPr>
          <w:rFonts w:ascii="Arial" w:hAnsi="Arial" w:cs="Arial"/>
          <w:sz w:val="24"/>
          <w:szCs w:val="24"/>
          <w:u w:val="single"/>
        </w:rPr>
        <w:tab/>
      </w:r>
      <w:r w:rsidRPr="00845587">
        <w:rPr>
          <w:rFonts w:ascii="Arial" w:hAnsi="Arial" w:cs="Arial"/>
          <w:sz w:val="24"/>
          <w:szCs w:val="24"/>
          <w:u w:val="single"/>
        </w:rPr>
        <w:tab/>
      </w:r>
      <w:r w:rsidRPr="0084558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</w:t>
      </w:r>
      <w:r w:rsidRPr="00845587">
        <w:rPr>
          <w:rFonts w:ascii="Arial" w:hAnsi="Arial" w:cs="Arial"/>
          <w:sz w:val="24"/>
          <w:szCs w:val="24"/>
          <w:u w:val="single"/>
        </w:rPr>
        <w:tab/>
      </w:r>
      <w:r w:rsidRPr="00845587">
        <w:rPr>
          <w:noProof/>
          <w:u w:val="single"/>
          <w:lang w:eastAsia="de-DE"/>
        </w:rPr>
        <w:drawing>
          <wp:inline distT="0" distB="0" distL="0" distR="0" wp14:anchorId="21094060" wp14:editId="7AF7590B">
            <wp:extent cx="933450" cy="750095"/>
            <wp:effectExtent l="0" t="0" r="0" b="0"/>
            <wp:docPr id="1" name="Grafik 1" descr="LogoNavicul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vicula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587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845587" w:rsidRPr="00845587" w:rsidRDefault="00845587" w:rsidP="006B0898">
      <w:pPr>
        <w:spacing w:line="360" w:lineRule="auto"/>
        <w:rPr>
          <w:rFonts w:ascii="Arial" w:hAnsi="Arial" w:cs="Arial"/>
          <w:sz w:val="24"/>
          <w:szCs w:val="24"/>
        </w:rPr>
      </w:pPr>
      <w:r w:rsidRPr="00845587">
        <w:rPr>
          <w:rFonts w:ascii="Arial" w:hAnsi="Arial" w:cs="Arial"/>
          <w:sz w:val="24"/>
          <w:szCs w:val="24"/>
        </w:rPr>
        <w:t xml:space="preserve">Pressemitteilung </w:t>
      </w:r>
      <w:r w:rsidR="00947C6C">
        <w:rPr>
          <w:rFonts w:ascii="Arial" w:hAnsi="Arial" w:cs="Arial"/>
          <w:sz w:val="24"/>
          <w:szCs w:val="24"/>
        </w:rPr>
        <w:t xml:space="preserve">des </w:t>
      </w:r>
      <w:r w:rsidRPr="00845587">
        <w:rPr>
          <w:rFonts w:ascii="Arial" w:hAnsi="Arial" w:cs="Arial"/>
          <w:sz w:val="24"/>
          <w:szCs w:val="24"/>
        </w:rPr>
        <w:t>Chor</w:t>
      </w:r>
      <w:r w:rsidR="00947C6C">
        <w:rPr>
          <w:rFonts w:ascii="Arial" w:hAnsi="Arial" w:cs="Arial"/>
          <w:sz w:val="24"/>
          <w:szCs w:val="24"/>
        </w:rPr>
        <w:t>s</w:t>
      </w:r>
      <w:r w:rsidRPr="00845587">
        <w:rPr>
          <w:rFonts w:ascii="Arial" w:hAnsi="Arial" w:cs="Arial"/>
          <w:sz w:val="24"/>
          <w:szCs w:val="24"/>
        </w:rPr>
        <w:t xml:space="preserve"> Navicula</w:t>
      </w:r>
      <w:r w:rsidR="000D00BB">
        <w:rPr>
          <w:rFonts w:ascii="Arial" w:hAnsi="Arial" w:cs="Arial"/>
          <w:sz w:val="24"/>
          <w:szCs w:val="24"/>
        </w:rPr>
        <w:t xml:space="preserve"> aus</w:t>
      </w:r>
      <w:r w:rsidRPr="00845587">
        <w:rPr>
          <w:rFonts w:ascii="Arial" w:hAnsi="Arial" w:cs="Arial"/>
          <w:sz w:val="24"/>
          <w:szCs w:val="24"/>
        </w:rPr>
        <w:t xml:space="preserve"> Wachtberg</w:t>
      </w:r>
    </w:p>
    <w:p w:rsidR="00845587" w:rsidRDefault="00845587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031B97" w:rsidRPr="00031B97" w:rsidRDefault="00A47174" w:rsidP="006B089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Einladung zum Taizé Gebet</w:t>
      </w:r>
      <w:r w:rsidR="00887923">
        <w:rPr>
          <w:rFonts w:ascii="Arial" w:hAnsi="Arial" w:cs="Arial"/>
          <w:b/>
          <w:sz w:val="24"/>
          <w:szCs w:val="24"/>
        </w:rPr>
        <w:t xml:space="preserve"> am Freitag, </w:t>
      </w:r>
      <w:r>
        <w:rPr>
          <w:rFonts w:ascii="Arial" w:hAnsi="Arial" w:cs="Arial"/>
          <w:b/>
          <w:sz w:val="24"/>
          <w:szCs w:val="24"/>
        </w:rPr>
        <w:t>3</w:t>
      </w:r>
      <w:r w:rsidR="000824A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J</w:t>
      </w:r>
      <w:r w:rsidR="000824A9">
        <w:rPr>
          <w:rFonts w:ascii="Arial" w:hAnsi="Arial" w:cs="Arial"/>
          <w:b/>
          <w:sz w:val="24"/>
          <w:szCs w:val="24"/>
        </w:rPr>
        <w:t>anuar 2020</w:t>
      </w:r>
      <w:r>
        <w:rPr>
          <w:rFonts w:ascii="Arial" w:hAnsi="Arial" w:cs="Arial"/>
          <w:b/>
          <w:sz w:val="24"/>
          <w:szCs w:val="24"/>
        </w:rPr>
        <w:t>, 1</w:t>
      </w:r>
      <w:r w:rsidR="00F3547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 w:rsidR="00F3547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Uhr</w:t>
      </w:r>
      <w:r w:rsidR="0088792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5477">
        <w:rPr>
          <w:rFonts w:ascii="Arial" w:hAnsi="Arial" w:cs="Arial"/>
          <w:b/>
          <w:sz w:val="24"/>
          <w:szCs w:val="24"/>
        </w:rPr>
        <w:t>katholische Kirche St. Gereon, Niederbachem</w:t>
      </w:r>
    </w:p>
    <w:bookmarkEnd w:id="0"/>
    <w:p w:rsidR="00414A4B" w:rsidRDefault="00887923" w:rsidP="006B0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Wachtberg</w:t>
      </w:r>
      <w:r w:rsidR="00031B97" w:rsidRPr="00947C6C">
        <w:rPr>
          <w:rFonts w:ascii="Arial" w:hAnsi="Arial" w:cs="Arial"/>
          <w:b/>
          <w:sz w:val="24"/>
          <w:szCs w:val="24"/>
        </w:rPr>
        <w:t xml:space="preserve">, </w:t>
      </w:r>
      <w:r w:rsidR="000824A9">
        <w:rPr>
          <w:rFonts w:ascii="Arial" w:hAnsi="Arial" w:cs="Arial"/>
          <w:b/>
          <w:sz w:val="24"/>
          <w:szCs w:val="24"/>
        </w:rPr>
        <w:t>2</w:t>
      </w:r>
      <w:r w:rsidR="00FE2248">
        <w:rPr>
          <w:rFonts w:ascii="Arial" w:hAnsi="Arial" w:cs="Arial"/>
          <w:b/>
          <w:sz w:val="24"/>
          <w:szCs w:val="24"/>
        </w:rPr>
        <w:t>7</w:t>
      </w:r>
      <w:r w:rsidR="000824A9">
        <w:rPr>
          <w:rFonts w:ascii="Arial" w:hAnsi="Arial" w:cs="Arial"/>
          <w:b/>
          <w:sz w:val="24"/>
          <w:szCs w:val="24"/>
        </w:rPr>
        <w:t>.01.2020</w:t>
      </w:r>
      <w:r w:rsidR="006866BB">
        <w:rPr>
          <w:rFonts w:ascii="Arial" w:hAnsi="Arial" w:cs="Arial"/>
          <w:sz w:val="24"/>
          <w:szCs w:val="24"/>
        </w:rPr>
        <w:t xml:space="preserve"> Der </w:t>
      </w:r>
      <w:r w:rsidR="00031B97" w:rsidRPr="00031B97">
        <w:rPr>
          <w:rFonts w:ascii="Arial" w:hAnsi="Arial" w:cs="Arial"/>
          <w:sz w:val="24"/>
          <w:szCs w:val="24"/>
        </w:rPr>
        <w:t xml:space="preserve">Chor Navicula </w:t>
      </w:r>
      <w:r w:rsidR="006866BB">
        <w:rPr>
          <w:rFonts w:ascii="Arial" w:hAnsi="Arial" w:cs="Arial"/>
          <w:sz w:val="24"/>
          <w:szCs w:val="24"/>
        </w:rPr>
        <w:t xml:space="preserve">der Gemeinde Sankt Marien Wachtberg </w:t>
      </w:r>
      <w:r>
        <w:rPr>
          <w:rFonts w:ascii="Arial" w:hAnsi="Arial" w:cs="Arial"/>
          <w:sz w:val="24"/>
          <w:szCs w:val="24"/>
        </w:rPr>
        <w:t xml:space="preserve">lädt </w:t>
      </w:r>
      <w:r w:rsidR="00F35477">
        <w:rPr>
          <w:rFonts w:ascii="Arial" w:hAnsi="Arial" w:cs="Arial"/>
          <w:sz w:val="24"/>
          <w:szCs w:val="24"/>
        </w:rPr>
        <w:t xml:space="preserve">ein </w:t>
      </w:r>
      <w:r w:rsidR="000D00BB">
        <w:rPr>
          <w:rFonts w:ascii="Arial" w:hAnsi="Arial" w:cs="Arial"/>
          <w:sz w:val="24"/>
          <w:szCs w:val="24"/>
        </w:rPr>
        <w:t xml:space="preserve">zum </w:t>
      </w:r>
      <w:r w:rsidR="000824A9">
        <w:rPr>
          <w:rFonts w:ascii="Arial" w:hAnsi="Arial" w:cs="Arial"/>
          <w:sz w:val="24"/>
          <w:szCs w:val="24"/>
        </w:rPr>
        <w:t xml:space="preserve">stimmungsvollen </w:t>
      </w:r>
      <w:r w:rsidR="001E6BEF">
        <w:rPr>
          <w:rFonts w:ascii="Arial" w:hAnsi="Arial" w:cs="Arial"/>
          <w:sz w:val="24"/>
          <w:szCs w:val="24"/>
        </w:rPr>
        <w:t>Singen und Beten in der Taizé-</w:t>
      </w:r>
      <w:r w:rsidR="000D00BB">
        <w:rPr>
          <w:rFonts w:ascii="Arial" w:hAnsi="Arial" w:cs="Arial"/>
          <w:sz w:val="24"/>
          <w:szCs w:val="24"/>
        </w:rPr>
        <w:t xml:space="preserve">Tradition in die </w:t>
      </w:r>
      <w:r w:rsidR="006866BB">
        <w:rPr>
          <w:rFonts w:ascii="Arial" w:hAnsi="Arial" w:cs="Arial"/>
          <w:sz w:val="24"/>
          <w:szCs w:val="24"/>
        </w:rPr>
        <w:t xml:space="preserve">Kirche </w:t>
      </w:r>
      <w:r w:rsidR="00F35477">
        <w:rPr>
          <w:rFonts w:ascii="Arial" w:hAnsi="Arial" w:cs="Arial"/>
          <w:sz w:val="24"/>
          <w:szCs w:val="24"/>
        </w:rPr>
        <w:t>St. Gereon nach Nieder</w:t>
      </w:r>
      <w:r w:rsidR="000D00BB">
        <w:rPr>
          <w:rFonts w:ascii="Arial" w:hAnsi="Arial" w:cs="Arial"/>
          <w:sz w:val="24"/>
          <w:szCs w:val="24"/>
        </w:rPr>
        <w:t xml:space="preserve">bachem. Die Veranstaltung findet </w:t>
      </w:r>
      <w:r>
        <w:rPr>
          <w:rFonts w:ascii="Arial" w:hAnsi="Arial" w:cs="Arial"/>
          <w:sz w:val="24"/>
          <w:szCs w:val="24"/>
        </w:rPr>
        <w:t>am Freitag, 3</w:t>
      </w:r>
      <w:r w:rsidR="000824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0824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0824A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um 1</w:t>
      </w:r>
      <w:r w:rsidR="00F3547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:0 Uhr </w:t>
      </w:r>
      <w:r w:rsidR="000D00BB">
        <w:rPr>
          <w:rFonts w:ascii="Arial" w:hAnsi="Arial" w:cs="Arial"/>
          <w:sz w:val="24"/>
          <w:szCs w:val="24"/>
        </w:rPr>
        <w:t xml:space="preserve">statt. </w:t>
      </w:r>
      <w:r w:rsidR="000824A9">
        <w:rPr>
          <w:rFonts w:ascii="Arial" w:hAnsi="Arial" w:cs="Arial"/>
          <w:sz w:val="24"/>
          <w:szCs w:val="24"/>
        </w:rPr>
        <w:t xml:space="preserve">Gemeinsam </w:t>
      </w:r>
      <w:r>
        <w:rPr>
          <w:rFonts w:ascii="Arial" w:hAnsi="Arial" w:cs="Arial"/>
          <w:sz w:val="24"/>
          <w:szCs w:val="24"/>
        </w:rPr>
        <w:t xml:space="preserve">mit den Kirchenbesuchern </w:t>
      </w:r>
      <w:r w:rsidR="000824A9">
        <w:rPr>
          <w:rFonts w:ascii="Arial" w:hAnsi="Arial" w:cs="Arial"/>
          <w:sz w:val="24"/>
          <w:szCs w:val="24"/>
        </w:rPr>
        <w:t xml:space="preserve">werden </w:t>
      </w:r>
      <w:r w:rsidR="006866BB">
        <w:rPr>
          <w:rFonts w:ascii="Arial" w:hAnsi="Arial" w:cs="Arial"/>
          <w:sz w:val="24"/>
          <w:szCs w:val="24"/>
        </w:rPr>
        <w:t xml:space="preserve">bekannte Gesänge aus Taizé </w:t>
      </w:r>
      <w:r w:rsidR="000824A9">
        <w:rPr>
          <w:rFonts w:ascii="Arial" w:hAnsi="Arial" w:cs="Arial"/>
          <w:sz w:val="24"/>
          <w:szCs w:val="24"/>
        </w:rPr>
        <w:t>gesungen</w:t>
      </w:r>
      <w:r w:rsidR="00FE2248">
        <w:rPr>
          <w:rFonts w:ascii="Arial" w:hAnsi="Arial" w:cs="Arial"/>
          <w:sz w:val="24"/>
          <w:szCs w:val="24"/>
        </w:rPr>
        <w:t xml:space="preserve"> und </w:t>
      </w:r>
      <w:r w:rsidR="000824A9">
        <w:rPr>
          <w:rFonts w:ascii="Arial" w:hAnsi="Arial" w:cs="Arial"/>
          <w:sz w:val="24"/>
          <w:szCs w:val="24"/>
        </w:rPr>
        <w:t>Gebete gesprochen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7923" w:rsidRDefault="00887923" w:rsidP="006B0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Navicul</w:t>
      </w:r>
      <w:r w:rsidR="006866BB">
        <w:rPr>
          <w:rFonts w:ascii="Arial" w:hAnsi="Arial" w:cs="Arial"/>
          <w:sz w:val="24"/>
          <w:szCs w:val="24"/>
        </w:rPr>
        <w:t>a bietet Taizé-</w:t>
      </w:r>
      <w:r>
        <w:rPr>
          <w:rFonts w:ascii="Arial" w:hAnsi="Arial" w:cs="Arial"/>
          <w:sz w:val="24"/>
          <w:szCs w:val="24"/>
        </w:rPr>
        <w:t>Gebete an für alle, die ein ruhiges, meditatives Kirchenerlebnis im Rahmen der Ökumene suchen.</w:t>
      </w:r>
    </w:p>
    <w:p w:rsidR="000824A9" w:rsidRDefault="000824A9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F35477" w:rsidRDefault="00F35477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F35477" w:rsidRDefault="00F35477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0824A9" w:rsidRDefault="000824A9" w:rsidP="000824A9">
      <w:pPr>
        <w:pStyle w:val="NurText"/>
        <w:spacing w:line="360" w:lineRule="auto"/>
        <w:rPr>
          <w:rFonts w:ascii="Arial" w:hAnsi="Arial" w:cs="Arial"/>
          <w:sz w:val="24"/>
          <w:szCs w:val="24"/>
        </w:rPr>
      </w:pPr>
      <w:r w:rsidRPr="00414A4B">
        <w:rPr>
          <w:rFonts w:ascii="Arial" w:hAnsi="Arial" w:cs="Arial"/>
          <w:szCs w:val="24"/>
        </w:rPr>
        <w:t xml:space="preserve">Navicula ist ein gemischter Chor aus Wachtberg, der regelmäßig die musikalische Gestaltung von </w:t>
      </w:r>
      <w:r>
        <w:rPr>
          <w:rFonts w:ascii="Arial" w:hAnsi="Arial" w:cs="Arial"/>
          <w:szCs w:val="24"/>
        </w:rPr>
        <w:t xml:space="preserve">katholischen </w:t>
      </w:r>
      <w:r w:rsidRPr="00414A4B">
        <w:rPr>
          <w:rFonts w:ascii="Arial" w:hAnsi="Arial" w:cs="Arial"/>
          <w:szCs w:val="24"/>
        </w:rPr>
        <w:t>Messfeiern und andere</w:t>
      </w:r>
      <w:r>
        <w:rPr>
          <w:rFonts w:ascii="Arial" w:hAnsi="Arial" w:cs="Arial"/>
          <w:szCs w:val="24"/>
        </w:rPr>
        <w:t>n</w:t>
      </w:r>
      <w:r w:rsidRPr="00414A4B">
        <w:rPr>
          <w:rFonts w:ascii="Arial" w:hAnsi="Arial" w:cs="Arial"/>
          <w:szCs w:val="24"/>
        </w:rPr>
        <w:t xml:space="preserve"> liturgische</w:t>
      </w:r>
      <w:r>
        <w:rPr>
          <w:rFonts w:ascii="Arial" w:hAnsi="Arial" w:cs="Arial"/>
          <w:szCs w:val="24"/>
        </w:rPr>
        <w:t>n</w:t>
      </w:r>
      <w:r w:rsidRPr="00414A4B">
        <w:rPr>
          <w:rFonts w:ascii="Arial" w:hAnsi="Arial" w:cs="Arial"/>
          <w:szCs w:val="24"/>
        </w:rPr>
        <w:t xml:space="preserve"> Schwerpunkte</w:t>
      </w:r>
      <w:r>
        <w:rPr>
          <w:rFonts w:ascii="Arial" w:hAnsi="Arial" w:cs="Arial"/>
          <w:szCs w:val="24"/>
        </w:rPr>
        <w:t>n</w:t>
      </w:r>
      <w:r w:rsidRPr="00414A4B">
        <w:rPr>
          <w:rFonts w:ascii="Arial" w:hAnsi="Arial" w:cs="Arial"/>
          <w:szCs w:val="24"/>
        </w:rPr>
        <w:t xml:space="preserve"> im Kirchenjahr</w:t>
      </w:r>
      <w:r w:rsidRPr="00C922AD">
        <w:rPr>
          <w:rFonts w:ascii="Arial" w:hAnsi="Arial" w:cs="Arial"/>
          <w:szCs w:val="24"/>
        </w:rPr>
        <w:t xml:space="preserve"> </w:t>
      </w:r>
      <w:r w:rsidRPr="00414A4B">
        <w:rPr>
          <w:rFonts w:ascii="Arial" w:hAnsi="Arial" w:cs="Arial"/>
          <w:szCs w:val="24"/>
        </w:rPr>
        <w:t xml:space="preserve">übernimmt. Die </w:t>
      </w:r>
      <w:r>
        <w:rPr>
          <w:rFonts w:ascii="Arial" w:hAnsi="Arial" w:cs="Arial"/>
          <w:szCs w:val="24"/>
        </w:rPr>
        <w:t>über</w:t>
      </w:r>
      <w:r w:rsidRPr="00414A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414A4B">
        <w:rPr>
          <w:rFonts w:ascii="Arial" w:hAnsi="Arial" w:cs="Arial"/>
          <w:szCs w:val="24"/>
        </w:rPr>
        <w:t xml:space="preserve">0 Sängerinnen und Sänger zeichnen sich durch lebendige und ausdrucksvolle Interpretationen geistlicher und weltlicher Lieder aus. </w:t>
      </w:r>
      <w:r>
        <w:rPr>
          <w:rFonts w:ascii="Arial" w:hAnsi="Arial" w:cs="Arial"/>
          <w:szCs w:val="24"/>
        </w:rPr>
        <w:t xml:space="preserve">Dirigiert werden sie von </w:t>
      </w:r>
      <w:r w:rsidRPr="00414A4B">
        <w:rPr>
          <w:rFonts w:ascii="Arial" w:hAnsi="Arial" w:cs="Arial"/>
          <w:szCs w:val="24"/>
        </w:rPr>
        <w:t>Edith Gonnermann</w:t>
      </w:r>
      <w:r>
        <w:rPr>
          <w:rFonts w:ascii="Arial" w:hAnsi="Arial" w:cs="Arial"/>
          <w:szCs w:val="24"/>
        </w:rPr>
        <w:t xml:space="preserve">, die es schafft, </w:t>
      </w:r>
      <w:r w:rsidRPr="00414A4B">
        <w:rPr>
          <w:rFonts w:ascii="Arial" w:hAnsi="Arial" w:cs="Arial"/>
          <w:szCs w:val="24"/>
        </w:rPr>
        <w:t xml:space="preserve">Begeisterung </w:t>
      </w:r>
      <w:r>
        <w:rPr>
          <w:rFonts w:ascii="Arial" w:hAnsi="Arial" w:cs="Arial"/>
          <w:szCs w:val="24"/>
        </w:rPr>
        <w:t xml:space="preserve">für die Musik bei den Zuhörern </w:t>
      </w:r>
      <w:r w:rsidRPr="00414A4B">
        <w:rPr>
          <w:rFonts w:ascii="Arial" w:hAnsi="Arial" w:cs="Arial"/>
          <w:szCs w:val="24"/>
        </w:rPr>
        <w:t>zu wecken. Der Gemeindechor</w:t>
      </w:r>
      <w:r>
        <w:rPr>
          <w:rFonts w:ascii="Arial" w:hAnsi="Arial" w:cs="Arial"/>
          <w:szCs w:val="24"/>
        </w:rPr>
        <w:t xml:space="preserve"> wurde</w:t>
      </w:r>
      <w:r w:rsidRPr="00414A4B">
        <w:rPr>
          <w:rFonts w:ascii="Arial" w:hAnsi="Arial" w:cs="Arial"/>
          <w:szCs w:val="24"/>
        </w:rPr>
        <w:t xml:space="preserve"> im Jahr 2000 als Chor der Pfarrgemeinden St. Gereon Niederbachem und Heilige Drei Könige Oberbachem gegründet.</w:t>
      </w:r>
      <w:r>
        <w:rPr>
          <w:rFonts w:ascii="Arial" w:hAnsi="Arial" w:cs="Arial"/>
          <w:szCs w:val="24"/>
        </w:rPr>
        <w:br/>
      </w:r>
    </w:p>
    <w:p w:rsidR="000824A9" w:rsidRPr="00887923" w:rsidRDefault="000824A9" w:rsidP="000824A9">
      <w:pPr>
        <w:pStyle w:val="NurText"/>
        <w:spacing w:line="360" w:lineRule="auto"/>
        <w:rPr>
          <w:rFonts w:ascii="Arial" w:hAnsi="Arial" w:cs="Arial"/>
          <w:szCs w:val="24"/>
        </w:rPr>
      </w:pPr>
      <w:r w:rsidRPr="00887923">
        <w:rPr>
          <w:rFonts w:ascii="Arial" w:hAnsi="Arial" w:cs="Arial"/>
          <w:szCs w:val="24"/>
        </w:rPr>
        <w:t>Kontakt</w:t>
      </w:r>
      <w:r>
        <w:rPr>
          <w:rFonts w:ascii="Arial" w:hAnsi="Arial" w:cs="Arial"/>
          <w:szCs w:val="24"/>
        </w:rPr>
        <w:t xml:space="preserve"> </w:t>
      </w:r>
      <w:r w:rsidRPr="00887923">
        <w:rPr>
          <w:rFonts w:ascii="Arial" w:hAnsi="Arial" w:cs="Arial"/>
          <w:szCs w:val="24"/>
        </w:rPr>
        <w:t>Chor Navicula</w:t>
      </w:r>
      <w:r w:rsidRPr="000D14BD">
        <w:rPr>
          <w:rFonts w:ascii="Arial" w:hAnsi="Arial" w:cs="Arial"/>
          <w:szCs w:val="24"/>
        </w:rPr>
        <w:t xml:space="preserve"> </w:t>
      </w:r>
      <w:r w:rsidRPr="00887923">
        <w:rPr>
          <w:rFonts w:ascii="Arial" w:hAnsi="Arial" w:cs="Arial"/>
          <w:szCs w:val="24"/>
        </w:rPr>
        <w:t>Presse- und Öffentlichkeitsarbeit</w:t>
      </w:r>
      <w:r>
        <w:rPr>
          <w:rFonts w:ascii="Arial" w:hAnsi="Arial" w:cs="Arial"/>
          <w:szCs w:val="24"/>
        </w:rPr>
        <w:t>:</w:t>
      </w:r>
    </w:p>
    <w:p w:rsidR="000824A9" w:rsidRPr="00887923" w:rsidRDefault="000824A9" w:rsidP="000824A9">
      <w:pPr>
        <w:pStyle w:val="NurText"/>
        <w:spacing w:line="360" w:lineRule="auto"/>
        <w:rPr>
          <w:rFonts w:ascii="Arial" w:hAnsi="Arial" w:cs="Arial"/>
          <w:szCs w:val="24"/>
        </w:rPr>
      </w:pPr>
      <w:r w:rsidRPr="00887923">
        <w:rPr>
          <w:rFonts w:ascii="Arial" w:hAnsi="Arial" w:cs="Arial"/>
          <w:szCs w:val="24"/>
        </w:rPr>
        <w:t xml:space="preserve">Hania-Marie </w:t>
      </w:r>
      <w:r>
        <w:rPr>
          <w:rFonts w:ascii="Arial" w:hAnsi="Arial" w:cs="Arial"/>
          <w:szCs w:val="24"/>
        </w:rPr>
        <w:t>S</w:t>
      </w:r>
      <w:r w:rsidRPr="00887923">
        <w:rPr>
          <w:rFonts w:ascii="Arial" w:hAnsi="Arial" w:cs="Arial"/>
          <w:szCs w:val="24"/>
        </w:rPr>
        <w:t>chwarze</w:t>
      </w:r>
      <w:r>
        <w:rPr>
          <w:rFonts w:ascii="Arial" w:hAnsi="Arial" w:cs="Arial"/>
          <w:szCs w:val="24"/>
        </w:rPr>
        <w:br/>
      </w:r>
      <w:r w:rsidRPr="00887923">
        <w:rPr>
          <w:rFonts w:ascii="Arial" w:hAnsi="Arial" w:cs="Arial"/>
          <w:szCs w:val="24"/>
        </w:rPr>
        <w:t>Telefon: 0228/96501051</w:t>
      </w:r>
    </w:p>
    <w:p w:rsidR="000824A9" w:rsidRPr="00887923" w:rsidRDefault="000824A9" w:rsidP="000824A9">
      <w:pPr>
        <w:pStyle w:val="NurText"/>
        <w:spacing w:line="360" w:lineRule="auto"/>
        <w:rPr>
          <w:rFonts w:ascii="Arial" w:hAnsi="Arial" w:cs="Arial"/>
          <w:szCs w:val="24"/>
        </w:rPr>
      </w:pPr>
      <w:r w:rsidRPr="00887923">
        <w:rPr>
          <w:rFonts w:ascii="Arial" w:hAnsi="Arial" w:cs="Arial"/>
          <w:szCs w:val="24"/>
        </w:rPr>
        <w:t xml:space="preserve">Email: </w:t>
      </w:r>
      <w:hyperlink r:id="rId6" w:history="1">
        <w:r w:rsidRPr="00887923">
          <w:rPr>
            <w:rStyle w:val="Hyperlink"/>
            <w:rFonts w:ascii="Arial" w:hAnsi="Arial" w:cs="Arial"/>
            <w:szCs w:val="24"/>
          </w:rPr>
          <w:t>info@chor-navicula.de</w:t>
        </w:r>
      </w:hyperlink>
    </w:p>
    <w:p w:rsidR="000824A9" w:rsidRPr="00887923" w:rsidRDefault="000824A9" w:rsidP="000824A9">
      <w:pPr>
        <w:pStyle w:val="NurText"/>
        <w:spacing w:line="360" w:lineRule="auto"/>
        <w:rPr>
          <w:rFonts w:ascii="Arial" w:hAnsi="Arial" w:cs="Arial"/>
          <w:szCs w:val="24"/>
        </w:rPr>
      </w:pPr>
      <w:r w:rsidRPr="00887923">
        <w:rPr>
          <w:rFonts w:ascii="Arial" w:hAnsi="Arial" w:cs="Arial"/>
          <w:szCs w:val="24"/>
        </w:rPr>
        <w:t>Website: www.chor-navicula.de</w:t>
      </w:r>
    </w:p>
    <w:p w:rsidR="000824A9" w:rsidRDefault="000824A9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887923" w:rsidRDefault="00887923" w:rsidP="006B0898">
      <w:pPr>
        <w:spacing w:line="360" w:lineRule="auto"/>
        <w:rPr>
          <w:rFonts w:ascii="Arial" w:hAnsi="Arial" w:cs="Arial"/>
          <w:sz w:val="24"/>
          <w:szCs w:val="24"/>
        </w:rPr>
      </w:pPr>
    </w:p>
    <w:p w:rsidR="00ED3553" w:rsidRDefault="00ED355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D3553" w:rsidSect="00414A4B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2"/>
    <w:rsid w:val="000006B5"/>
    <w:rsid w:val="00031B97"/>
    <w:rsid w:val="000824A9"/>
    <w:rsid w:val="000D00BB"/>
    <w:rsid w:val="0014008C"/>
    <w:rsid w:val="001E6BEF"/>
    <w:rsid w:val="00230CBB"/>
    <w:rsid w:val="00291C4D"/>
    <w:rsid w:val="002B45F1"/>
    <w:rsid w:val="002E69DC"/>
    <w:rsid w:val="00414A4B"/>
    <w:rsid w:val="00497FD0"/>
    <w:rsid w:val="00583935"/>
    <w:rsid w:val="006866BB"/>
    <w:rsid w:val="006B0898"/>
    <w:rsid w:val="00720D5D"/>
    <w:rsid w:val="00845587"/>
    <w:rsid w:val="00887923"/>
    <w:rsid w:val="008F486D"/>
    <w:rsid w:val="00947C6C"/>
    <w:rsid w:val="009A0500"/>
    <w:rsid w:val="009D28EB"/>
    <w:rsid w:val="00A26D22"/>
    <w:rsid w:val="00A47174"/>
    <w:rsid w:val="00B3200B"/>
    <w:rsid w:val="00ED3553"/>
    <w:rsid w:val="00F35477"/>
    <w:rsid w:val="00F66DF2"/>
    <w:rsid w:val="00FE22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5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08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0898"/>
    <w:rPr>
      <w:rFonts w:ascii="Calibri" w:hAnsi="Calibri" w:cs="Consolas"/>
      <w:szCs w:val="21"/>
    </w:rPr>
  </w:style>
  <w:style w:type="character" w:styleId="Hyperlink">
    <w:name w:val="Hyperlink"/>
    <w:basedOn w:val="Absatz-Standardschriftart"/>
    <w:uiPriority w:val="99"/>
    <w:unhideWhenUsed/>
    <w:rsid w:val="0023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5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08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0898"/>
    <w:rPr>
      <w:rFonts w:ascii="Calibri" w:hAnsi="Calibri" w:cs="Consolas"/>
      <w:szCs w:val="21"/>
    </w:rPr>
  </w:style>
  <w:style w:type="character" w:styleId="Hyperlink">
    <w:name w:val="Hyperlink"/>
    <w:basedOn w:val="Absatz-Standardschriftart"/>
    <w:uiPriority w:val="99"/>
    <w:unhideWhenUsed/>
    <w:rsid w:val="0023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hor-navicul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cp:lastPrinted>2016-12-05T15:26:00Z</cp:lastPrinted>
  <dcterms:created xsi:type="dcterms:W3CDTF">2020-01-27T11:44:00Z</dcterms:created>
  <dcterms:modified xsi:type="dcterms:W3CDTF">2020-01-28T16:03:00Z</dcterms:modified>
</cp:coreProperties>
</file>